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1" w:rsidRDefault="00764EE1" w:rsidP="00764EE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764EE1">
        <w:rPr>
          <w:rFonts w:ascii="方正小标宋简体" w:eastAsia="方正小标宋简体" w:hint="eastAsia"/>
          <w:sz w:val="44"/>
          <w:szCs w:val="44"/>
        </w:rPr>
        <w:t>陕西省某政法机关公务员考录公告</w:t>
      </w:r>
    </w:p>
    <w:p w:rsidR="00764EE1" w:rsidRDefault="00764EE1" w:rsidP="00BF3579">
      <w:pPr>
        <w:spacing w:line="54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764EE1">
        <w:rPr>
          <w:rFonts w:ascii="仿宋_GB2312" w:eastAsia="仿宋_GB2312" w:hint="eastAsia"/>
          <w:sz w:val="32"/>
          <w:szCs w:val="32"/>
        </w:rPr>
        <w:t>陕西省某政法机关招录2020年公务员，定于2019年9月X日XX点</w:t>
      </w:r>
      <w:r>
        <w:rPr>
          <w:rFonts w:ascii="仿宋_GB2312" w:eastAsia="仿宋_GB2312" w:hint="eastAsia"/>
          <w:sz w:val="32"/>
          <w:szCs w:val="32"/>
        </w:rPr>
        <w:t>召开预选报名会，有关要求如下：</w:t>
      </w:r>
    </w:p>
    <w:p w:rsidR="00764EE1" w:rsidRDefault="00764EE1" w:rsidP="00CF776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宣讲地点：XX学校XX会议室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一、招录对象</w:t>
      </w:r>
    </w:p>
    <w:p w:rsidR="00764EE1" w:rsidRDefault="00764EE1" w:rsidP="00CF776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2020届全日制本科及以上学历且获学士及以上学位的毕业生。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二、招录专业条件</w:t>
      </w:r>
    </w:p>
    <w:p w:rsidR="00764EE1" w:rsidRDefault="00764EE1" w:rsidP="00BF357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法律类、政治学类、通信类、心理学类、计算机类、新闻类</w:t>
      </w:r>
      <w:r>
        <w:rPr>
          <w:rFonts w:ascii="仿宋_GB2312" w:eastAsia="仿宋_GB2312" w:hint="eastAsia"/>
          <w:sz w:val="32"/>
          <w:szCs w:val="32"/>
        </w:rPr>
        <w:t>、外国语言文学</w:t>
      </w:r>
      <w:r w:rsidR="00BF3579">
        <w:rPr>
          <w:rFonts w:ascii="仿宋_GB2312" w:eastAsia="仿宋_GB2312" w:hint="eastAsia"/>
          <w:sz w:val="32"/>
          <w:szCs w:val="32"/>
        </w:rPr>
        <w:t>（英语、俄语、德语、韩语、日语、越南语、法语、阿拉伯语、哈萨克语）</w:t>
      </w:r>
      <w:r>
        <w:rPr>
          <w:rFonts w:ascii="仿宋_GB2312" w:eastAsia="仿宋_GB2312" w:hint="eastAsia"/>
          <w:sz w:val="32"/>
          <w:szCs w:val="32"/>
        </w:rPr>
        <w:t>、金融财会类、公安侦查类、数学类、机械类、中文类</w:t>
      </w:r>
      <w:r w:rsidR="00BF3579">
        <w:rPr>
          <w:rFonts w:ascii="仿宋_GB2312" w:eastAsia="仿宋_GB2312" w:hint="eastAsia"/>
          <w:sz w:val="32"/>
          <w:szCs w:val="32"/>
        </w:rPr>
        <w:t>。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三、携带资料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1、盖有公章的学校就业推荐表（原件及复印件）。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2、身份证(原件、复印件)。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3、专业水平和学习成绩证明材料(各类证书原件和复印件)。</w:t>
      </w:r>
    </w:p>
    <w:p w:rsidR="00764EE1" w:rsidRDefault="00764EE1" w:rsidP="00CF7763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4、近期免冠二寸照片一张、近期全身生活照一张。</w:t>
      </w:r>
    </w:p>
    <w:p w:rsidR="00764EE1" w:rsidRDefault="00764EE1" w:rsidP="00CF7763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5、学历学位证书（未拿到者，告知在笔试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后资格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复审环节提供，仍未取得的，取消资格）。</w:t>
      </w:r>
    </w:p>
    <w:p w:rsidR="00764EE1" w:rsidRDefault="00764EE1" w:rsidP="00CF776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>
        <w:rPr>
          <w:rFonts w:eastAsia="仿宋_GB2312" w:hint="eastAsia"/>
          <w:sz w:val="32"/>
        </w:rPr>
        <w:t>表现及成绩优秀，被院校推荐为教育部认可的公派交流生并有其经历的，由学校出据</w:t>
      </w:r>
      <w:r>
        <w:rPr>
          <w:rFonts w:ascii="仿宋_GB2312" w:eastAsia="仿宋_GB2312" w:hAnsi="仿宋" w:hint="eastAsia"/>
          <w:sz w:val="32"/>
          <w:szCs w:val="32"/>
        </w:rPr>
        <w:t>盖有公章</w:t>
      </w:r>
      <w:r>
        <w:rPr>
          <w:rFonts w:eastAsia="仿宋_GB2312" w:hint="eastAsia"/>
          <w:sz w:val="32"/>
        </w:rPr>
        <w:t>的证明材料。</w:t>
      </w:r>
    </w:p>
    <w:p w:rsidR="00764EE1" w:rsidRPr="00764EE1" w:rsidRDefault="00764EE1" w:rsidP="00CF77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、护照、港澳通行证等出（国）境证件原件和复印件。</w:t>
      </w:r>
    </w:p>
    <w:sectPr w:rsidR="00764EE1" w:rsidRPr="00764EE1" w:rsidSect="00CF776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22" w:rsidRDefault="00FD6222" w:rsidP="00764EE1">
      <w:r>
        <w:separator/>
      </w:r>
    </w:p>
  </w:endnote>
  <w:endnote w:type="continuationSeparator" w:id="0">
    <w:p w:rsidR="00FD6222" w:rsidRDefault="00FD6222" w:rsidP="0076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22" w:rsidRDefault="00FD6222" w:rsidP="00764EE1">
      <w:r>
        <w:separator/>
      </w:r>
    </w:p>
  </w:footnote>
  <w:footnote w:type="continuationSeparator" w:id="0">
    <w:p w:rsidR="00FD6222" w:rsidRDefault="00FD6222" w:rsidP="00764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E1"/>
    <w:rsid w:val="006B466A"/>
    <w:rsid w:val="00764EE1"/>
    <w:rsid w:val="00BF3579"/>
    <w:rsid w:val="00CF7763"/>
    <w:rsid w:val="00E45401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ThinkPad</cp:lastModifiedBy>
  <cp:revision>4</cp:revision>
  <cp:lastPrinted>2019-03-16T10:31:00Z</cp:lastPrinted>
  <dcterms:created xsi:type="dcterms:W3CDTF">2019-03-16T08:15:00Z</dcterms:created>
  <dcterms:modified xsi:type="dcterms:W3CDTF">2019-03-17T03:36:00Z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1" w:rsidRDefault="00764EE1" w:rsidP="00764EE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764EE1">
        <w:rPr>
          <w:rFonts w:ascii="方正小标宋简体" w:eastAsia="方正小标宋简体" w:hint="eastAsia"/>
          <w:sz w:val="44"/>
          <w:szCs w:val="44"/>
        </w:rPr>
        <w:t>陕西省某政法机关公务员考录公告</w:t>
      </w:r>
    </w:p>
    <w:p w:rsidR="00764EE1" w:rsidRDefault="00764EE1" w:rsidP="00BF3579">
      <w:pPr>
        <w:spacing w:line="54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764EE1">
        <w:rPr>
          <w:rFonts w:ascii="仿宋_GB2312" w:eastAsia="仿宋_GB2312" w:hint="eastAsia"/>
          <w:sz w:val="32"/>
          <w:szCs w:val="32"/>
        </w:rPr>
        <w:t>陕西省某政法机关招录2019年公务员，定于2019年X月X日XX点</w:t>
      </w:r>
      <w:r>
        <w:rPr>
          <w:rFonts w:ascii="仿宋_GB2312" w:eastAsia="仿宋_GB2312" w:hint="eastAsia"/>
          <w:sz w:val="32"/>
          <w:szCs w:val="32"/>
        </w:rPr>
        <w:t>召开预选报名会，有关要求如下：</w:t>
      </w:r>
    </w:p>
    <w:p w:rsidR="00764EE1" w:rsidRDefault="00764EE1" w:rsidP="00CF776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宣讲地点：XX学校XX会议室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一、招录对象</w:t>
      </w:r>
    </w:p>
    <w:p w:rsidR="00764EE1" w:rsidRDefault="00764EE1" w:rsidP="00CF776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2019届全日制本科及以上学历且获学士及以上学位的毕业生。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二、招录专业条件</w:t>
      </w:r>
    </w:p>
    <w:p w:rsidR="00764EE1" w:rsidRDefault="00764EE1" w:rsidP="00BF357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心理学类、计算机类、政治与基础理论类、新闻传播类、能源动力类、财政类</w:t>
      </w:r>
      <w:r w:rsidR="00BF357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法学、计算机、外国语言文学</w:t>
      </w:r>
      <w:r w:rsidR="00BF3579">
        <w:rPr>
          <w:rFonts w:ascii="仿宋_GB2312" w:eastAsia="仿宋_GB2312" w:hint="eastAsia"/>
          <w:sz w:val="32"/>
          <w:szCs w:val="32"/>
        </w:rPr>
        <w:t>（英语、俄语、朝鲜语、日语、越南语、法语、意大利语、阿拉伯语、土耳其语、哈萨克语）</w:t>
      </w:r>
      <w:r>
        <w:rPr>
          <w:rFonts w:ascii="仿宋_GB2312" w:eastAsia="仿宋_GB2312" w:hint="eastAsia"/>
          <w:sz w:val="32"/>
          <w:szCs w:val="32"/>
        </w:rPr>
        <w:t>、信息与通信工程、政治学</w:t>
      </w:r>
      <w:r w:rsidR="00BF357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档案学</w:t>
      </w:r>
      <w:r w:rsidR="00BF357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会计学</w:t>
      </w:r>
      <w:r w:rsidR="00BF357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中国语言文学</w:t>
      </w:r>
      <w:r w:rsidR="00BF3579">
        <w:rPr>
          <w:rFonts w:ascii="仿宋_GB2312" w:eastAsia="仿宋_GB2312" w:hint="eastAsia"/>
          <w:sz w:val="32"/>
          <w:szCs w:val="32"/>
        </w:rPr>
        <w:t>。</w:t>
      </w:r>
    </w:p>
    <w:p w:rsidR="00764EE1" w:rsidRPr="00764EE1" w:rsidRDefault="00764EE1" w:rsidP="00CF776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4EE1">
        <w:rPr>
          <w:rFonts w:ascii="黑体" w:eastAsia="黑体" w:hAnsi="黑体" w:hint="eastAsia"/>
          <w:sz w:val="32"/>
          <w:szCs w:val="32"/>
        </w:rPr>
        <w:t>三、携带资料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1、盖有公章的学校就业推荐表（原件及复印件）。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2、身份证(原件、复印件)。</w:t>
      </w:r>
    </w:p>
    <w:p w:rsidR="00764EE1" w:rsidRDefault="00764EE1" w:rsidP="00CF776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3、专业水平和学习成绩证明材料(各类证书原件和复印件)。</w:t>
      </w:r>
    </w:p>
    <w:p w:rsidR="00764EE1" w:rsidRDefault="00764EE1" w:rsidP="00CF7763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4、近期免冠二寸照片3张、近期全身生活照一张。</w:t>
      </w:r>
    </w:p>
    <w:p w:rsidR="00764EE1" w:rsidRDefault="00764EE1" w:rsidP="00CF7763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5、学历学位证书（未拿到者，告知在笔试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后资格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复审环节提供，仍未取得的，取消资格）。</w:t>
      </w:r>
    </w:p>
    <w:p w:rsidR="00764EE1" w:rsidRDefault="00764EE1" w:rsidP="00CF776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>
        <w:rPr>
          <w:rFonts w:eastAsia="仿宋_GB2312" w:hint="eastAsia"/>
          <w:sz w:val="32"/>
        </w:rPr>
        <w:t>表现及成绩优秀，被院校推荐为教育部认可的公派交流生并有其经历的，由学校出据</w:t>
      </w:r>
      <w:r>
        <w:rPr>
          <w:rFonts w:ascii="仿宋_GB2312" w:eastAsia="仿宋_GB2312" w:hAnsi="仿宋" w:hint="eastAsia"/>
          <w:sz w:val="32"/>
          <w:szCs w:val="32"/>
        </w:rPr>
        <w:t>盖有公章</w:t>
      </w:r>
      <w:r>
        <w:rPr>
          <w:rFonts w:eastAsia="仿宋_GB2312" w:hint="eastAsia"/>
          <w:sz w:val="32"/>
        </w:rPr>
        <w:t>的证明材料。</w:t>
      </w:r>
    </w:p>
    <w:p w:rsidR="00764EE1" w:rsidRPr="00764EE1" w:rsidRDefault="00764EE1" w:rsidP="00CF77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、护照、港澳通行证等出（国）境证件原件和复印件。</w:t>
      </w:r>
    </w:p>
    <w:sectPr w:rsidR="00764EE1" w:rsidRPr="00764EE1" w:rsidSect="00CF776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